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</w:rPr>
        <w:t>年怀宁县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城投公司</w:t>
      </w:r>
      <w:r>
        <w:rPr>
          <w:rFonts w:hint="eastAsia" w:ascii="黑体" w:hAnsi="黑体" w:eastAsia="黑体" w:cs="黑体"/>
          <w:sz w:val="44"/>
          <w:szCs w:val="44"/>
        </w:rPr>
        <w:t>公开招聘工作人员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拟聘用人员公示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022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怀宁县城投公司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公开招聘工作人员公告》精神，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工程管理岗第一名余*栋主动放弃入职资格，依次递补第三名江*。现对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拟聘用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的出纳岗许*红；会计岗张*萍、法务岗刘*；工程管理岗陈*、江*；文员岗杨*惠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名同志予以公示。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监督举报电话：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0556-46117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（县纪委监察委驻县财政局纪检监察组）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2022年5月5日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8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TAxMjBkMjczNTJhOTQ4MjVhZDc4OWExM2YxNWIifQ=="/>
  </w:docVars>
  <w:rsids>
    <w:rsidRoot w:val="7A2A5836"/>
    <w:rsid w:val="0B8B6E4A"/>
    <w:rsid w:val="28D759AF"/>
    <w:rsid w:val="2CCB446B"/>
    <w:rsid w:val="46461F4E"/>
    <w:rsid w:val="532D0577"/>
    <w:rsid w:val="7A2A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533</Characters>
  <Lines>0</Lines>
  <Paragraphs>0</Paragraphs>
  <TotalTime>14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2019-11-11T02:04:00Z</dcterms:created>
  <dc:creator>strive</dc:creator>
  <cp:lastModifiedBy>strive</cp:lastModifiedBy>
  <cp:lastPrinted>2019-12-08T23:51:00Z</cp:lastPrinted>
  <dcterms:modified xsi:type="dcterms:W3CDTF">2022-05-05T01:19:43Z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2BD1A097CA174FA489DFF12471B9C2EF</vt:lpwstr>
  </property>
</Properties>
</file>